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3312"/>
      </w:tblGrid>
      <w:tr w:rsidR="00480EF3" w14:paraId="556C32AA" w14:textId="77777777" w:rsidTr="005A0987">
        <w:trPr>
          <w:trHeight w:val="1486"/>
        </w:trPr>
        <w:tc>
          <w:tcPr>
            <w:tcW w:w="1584" w:type="dxa"/>
            <w:vAlign w:val="center"/>
          </w:tcPr>
          <w:p w14:paraId="261488B1" w14:textId="77777777" w:rsidR="00480EF3" w:rsidRDefault="00480EF3" w:rsidP="005A0987">
            <w:pPr>
              <w:jc w:val="center"/>
            </w:pPr>
            <w:bookmarkStart w:id="0" w:name="_Hlk128561455"/>
            <w:bookmarkEnd w:id="0"/>
          </w:p>
        </w:tc>
        <w:tc>
          <w:tcPr>
            <w:tcW w:w="3312" w:type="dxa"/>
            <w:vAlign w:val="center"/>
          </w:tcPr>
          <w:p w14:paraId="7CCCBC99" w14:textId="77777777" w:rsidR="00480EF3" w:rsidRPr="007E6FAD" w:rsidRDefault="00480EF3" w:rsidP="005A0987">
            <w:pPr>
              <w:jc w:val="center"/>
              <w:rPr>
                <w:rFonts w:asciiTheme="majorHAnsi" w:hAnsiTheme="majorHAnsi"/>
                <w:i/>
                <w:sz w:val="20"/>
                <w:szCs w:val="24"/>
                <w:u w:val="single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5BDC125" wp14:editId="0BA7ACD8">
                  <wp:simplePos x="1447800" y="1104900"/>
                  <wp:positionH relativeFrom="margin">
                    <wp:posOffset>45720</wp:posOffset>
                  </wp:positionH>
                  <wp:positionV relativeFrom="margin">
                    <wp:posOffset>152400</wp:posOffset>
                  </wp:positionV>
                  <wp:extent cx="887730" cy="877570"/>
                  <wp:effectExtent l="0" t="0" r="7620" b="0"/>
                  <wp:wrapSquare wrapText="bothSides"/>
                  <wp:docPr id="2" name="Slika 2" descr="D:\Users\Admin\Moji dokumenti_2011_2012\Vrtec\vrtec-verzej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\Moji dokumenti_2011_2012\Vrtec\vrtec-verzej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E091FA" w14:textId="77777777" w:rsidR="00480EF3" w:rsidRDefault="00480EF3" w:rsidP="00480EF3"/>
    <w:p w14:paraId="6C4D0513" w14:textId="77777777" w:rsidR="00480EF3" w:rsidRDefault="00480EF3" w:rsidP="00480EF3"/>
    <w:p w14:paraId="61C8A143" w14:textId="77777777" w:rsidR="00480EF3" w:rsidRDefault="00480EF3" w:rsidP="00480EF3">
      <w:pPr>
        <w:jc w:val="right"/>
        <w:rPr>
          <w:rFonts w:ascii="Arial Narrow" w:eastAsia="BatangChe" w:hAnsi="Arial Narrow" w:cs="Times New Roman"/>
          <w:b/>
          <w:sz w:val="36"/>
          <w:szCs w:val="36"/>
        </w:rPr>
      </w:pPr>
      <w:r>
        <w:rPr>
          <w:noProof/>
          <w:lang w:eastAsia="sl-SI"/>
        </w:rPr>
        <w:t xml:space="preserve">          </w:t>
      </w:r>
    </w:p>
    <w:p w14:paraId="68DF6ED0" w14:textId="77777777" w:rsidR="00480EF3" w:rsidRPr="00E07ED5" w:rsidRDefault="00480EF3" w:rsidP="00480EF3">
      <w:pPr>
        <w:jc w:val="center"/>
        <w:rPr>
          <w:rFonts w:ascii="Bookman Old Style" w:eastAsia="BatangChe" w:hAnsi="Bookman Old Style" w:cs="Times New Roman"/>
          <w:b/>
          <w:sz w:val="36"/>
          <w:szCs w:val="36"/>
        </w:rPr>
      </w:pPr>
      <w:r w:rsidRPr="00E07ED5">
        <w:rPr>
          <w:rFonts w:ascii="Bookman Old Style" w:eastAsia="BatangChe" w:hAnsi="Bookman Old Style" w:cs="Times New Roman"/>
          <w:b/>
          <w:sz w:val="36"/>
          <w:szCs w:val="36"/>
        </w:rPr>
        <w:t xml:space="preserve">VPIS  OTROK  V  VRTEC  VERŽEJ               </w:t>
      </w:r>
    </w:p>
    <w:p w14:paraId="5EAB1BD8" w14:textId="77777777" w:rsidR="002C5A35" w:rsidRPr="002C5A35" w:rsidRDefault="002C5A35" w:rsidP="002C5A35">
      <w:pPr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S</w:t>
      </w:r>
      <w:r w:rsidRPr="002C5A35">
        <w:rPr>
          <w:rFonts w:ascii="Times New Roman" w:eastAsia="BatangChe" w:hAnsi="Times New Roman" w:cs="Times New Roman"/>
          <w:sz w:val="32"/>
          <w:szCs w:val="32"/>
        </w:rPr>
        <w:t xml:space="preserve">poštovani starši, </w:t>
      </w:r>
      <w:r>
        <w:rPr>
          <w:rFonts w:ascii="Times New Roman" w:eastAsia="BatangChe" w:hAnsi="Times New Roman" w:cs="Times New Roman"/>
          <w:sz w:val="32"/>
          <w:szCs w:val="32"/>
        </w:rPr>
        <w:t>o</w:t>
      </w:r>
      <w:r w:rsidRPr="002C5A35">
        <w:rPr>
          <w:rFonts w:ascii="Times New Roman" w:eastAsia="BatangChe" w:hAnsi="Times New Roman" w:cs="Times New Roman"/>
          <w:sz w:val="32"/>
          <w:szCs w:val="32"/>
        </w:rPr>
        <w:t xml:space="preserve">bveščamo vas, da bo redni vpis otrok novincev za  šolsko leto 2023/2024 potekal </w:t>
      </w:r>
    </w:p>
    <w:p w14:paraId="65581817" w14:textId="77777777" w:rsidR="00480EF3" w:rsidRDefault="00480EF3" w:rsidP="00480EF3">
      <w:pPr>
        <w:pStyle w:val="Odstavekseznama"/>
        <w:numPr>
          <w:ilvl w:val="0"/>
          <w:numId w:val="1"/>
        </w:numPr>
        <w:spacing w:before="100" w:beforeAutospacing="1" w:after="100" w:afterAutospacing="1" w:line="302" w:lineRule="atLeast"/>
        <w:jc w:val="center"/>
        <w:rPr>
          <w:rFonts w:ascii="Times New Roman" w:eastAsia="BatangChe" w:hAnsi="Times New Roman" w:cs="Times New Roman"/>
          <w:b/>
          <w:bCs/>
          <w:color w:val="222222"/>
          <w:sz w:val="32"/>
          <w:szCs w:val="32"/>
          <w:lang w:eastAsia="sl-SI"/>
        </w:rPr>
      </w:pPr>
      <w:r w:rsidRPr="002C5A35">
        <w:rPr>
          <w:rFonts w:ascii="Times New Roman" w:eastAsia="BatangChe" w:hAnsi="Times New Roman" w:cs="Times New Roman"/>
          <w:b/>
          <w:bCs/>
          <w:color w:val="222222"/>
          <w:sz w:val="32"/>
          <w:szCs w:val="32"/>
          <w:lang w:eastAsia="sl-SI"/>
        </w:rPr>
        <w:t>v ponedeljek, 13. 3. 2023, od 8.00 do 15.00 ure,</w:t>
      </w:r>
    </w:p>
    <w:p w14:paraId="7FA11666" w14:textId="77777777" w:rsidR="002C5A35" w:rsidRPr="002C5A35" w:rsidRDefault="002C5A35" w:rsidP="002C5A35">
      <w:pPr>
        <w:pStyle w:val="Odstavekseznama"/>
        <w:spacing w:before="100" w:beforeAutospacing="1" w:after="100" w:afterAutospacing="1" w:line="302" w:lineRule="atLeast"/>
        <w:rPr>
          <w:rFonts w:ascii="Times New Roman" w:eastAsia="BatangChe" w:hAnsi="Times New Roman" w:cs="Times New Roman"/>
          <w:b/>
          <w:bCs/>
          <w:color w:val="222222"/>
          <w:sz w:val="32"/>
          <w:szCs w:val="32"/>
          <w:lang w:eastAsia="sl-SI"/>
        </w:rPr>
      </w:pPr>
    </w:p>
    <w:p w14:paraId="61E54468" w14:textId="77777777" w:rsidR="002C5A35" w:rsidRDefault="002C5A35" w:rsidP="002C5A35">
      <w:pPr>
        <w:pStyle w:val="Odstavekseznama"/>
        <w:spacing w:before="100" w:beforeAutospacing="1" w:after="100" w:afterAutospacing="1" w:line="302" w:lineRule="atLeast"/>
        <w:jc w:val="center"/>
        <w:rPr>
          <w:rFonts w:ascii="Times New Roman" w:eastAsia="BatangChe" w:hAnsi="Times New Roman" w:cs="Times New Roman"/>
          <w:bCs/>
          <w:color w:val="222222"/>
          <w:sz w:val="32"/>
          <w:szCs w:val="32"/>
          <w:lang w:eastAsia="sl-SI"/>
        </w:rPr>
      </w:pPr>
      <w:r w:rsidRPr="002C5A35">
        <w:rPr>
          <w:rFonts w:ascii="Times New Roman" w:eastAsia="BatangChe" w:hAnsi="Times New Roman" w:cs="Times New Roman"/>
          <w:bCs/>
          <w:color w:val="222222"/>
          <w:sz w:val="32"/>
          <w:szCs w:val="32"/>
          <w:lang w:eastAsia="sl-SI"/>
        </w:rPr>
        <w:t>in</w:t>
      </w:r>
    </w:p>
    <w:p w14:paraId="337E45A4" w14:textId="77777777" w:rsidR="002C5A35" w:rsidRPr="002C5A35" w:rsidRDefault="002C5A35" w:rsidP="002C5A35">
      <w:pPr>
        <w:pStyle w:val="Odstavekseznama"/>
        <w:spacing w:before="100" w:beforeAutospacing="1" w:after="100" w:afterAutospacing="1" w:line="302" w:lineRule="atLeast"/>
        <w:jc w:val="center"/>
        <w:rPr>
          <w:rFonts w:ascii="Times New Roman" w:eastAsia="BatangChe" w:hAnsi="Times New Roman" w:cs="Times New Roman"/>
          <w:bCs/>
          <w:color w:val="222222"/>
          <w:sz w:val="32"/>
          <w:szCs w:val="32"/>
          <w:lang w:eastAsia="sl-SI"/>
        </w:rPr>
      </w:pPr>
    </w:p>
    <w:p w14:paraId="0E4261B9" w14:textId="77777777" w:rsidR="00480EF3" w:rsidRPr="002C5A35" w:rsidRDefault="00480EF3" w:rsidP="00480EF3">
      <w:pPr>
        <w:pStyle w:val="Odstavekseznama"/>
        <w:numPr>
          <w:ilvl w:val="0"/>
          <w:numId w:val="1"/>
        </w:numPr>
        <w:spacing w:before="100" w:beforeAutospacing="1" w:after="100" w:afterAutospacing="1" w:line="302" w:lineRule="atLeast"/>
        <w:jc w:val="center"/>
        <w:rPr>
          <w:rFonts w:ascii="Times New Roman" w:eastAsia="BatangChe" w:hAnsi="Times New Roman" w:cs="Times New Roman"/>
          <w:b/>
          <w:bCs/>
          <w:color w:val="222222"/>
          <w:sz w:val="32"/>
          <w:szCs w:val="32"/>
          <w:lang w:eastAsia="sl-SI"/>
        </w:rPr>
      </w:pPr>
      <w:r w:rsidRPr="002C5A35">
        <w:rPr>
          <w:rFonts w:ascii="Times New Roman" w:eastAsia="BatangChe" w:hAnsi="Times New Roman" w:cs="Times New Roman"/>
          <w:b/>
          <w:bCs/>
          <w:color w:val="222222"/>
          <w:sz w:val="32"/>
          <w:szCs w:val="32"/>
          <w:lang w:eastAsia="sl-SI"/>
        </w:rPr>
        <w:t xml:space="preserve"> v torek,  14. 3. 2023, od 8.00 do 15.00 ure.</w:t>
      </w:r>
    </w:p>
    <w:p w14:paraId="23ABB214" w14:textId="77777777" w:rsidR="00480EF3" w:rsidRPr="002C5A35" w:rsidRDefault="00480EF3" w:rsidP="00480EF3">
      <w:pPr>
        <w:spacing w:after="0"/>
        <w:rPr>
          <w:rFonts w:ascii="Times New Roman" w:eastAsia="BatangChe" w:hAnsi="Times New Roman" w:cs="Times New Roman"/>
          <w:sz w:val="32"/>
          <w:szCs w:val="32"/>
        </w:rPr>
      </w:pPr>
    </w:p>
    <w:p w14:paraId="0CDB61C4" w14:textId="77777777" w:rsidR="00480EF3" w:rsidRPr="002C5A35" w:rsidRDefault="00480EF3" w:rsidP="002C5A35">
      <w:pPr>
        <w:spacing w:after="0"/>
        <w:jc w:val="center"/>
        <w:rPr>
          <w:rFonts w:ascii="Times New Roman" w:eastAsia="BatangChe" w:hAnsi="Times New Roman" w:cs="Times New Roman"/>
          <w:sz w:val="32"/>
          <w:szCs w:val="32"/>
          <w:lang w:eastAsia="sl-SI"/>
        </w:rPr>
      </w:pPr>
      <w:r w:rsidRPr="002C5A35">
        <w:rPr>
          <w:rFonts w:ascii="Times New Roman" w:eastAsia="BatangChe" w:hAnsi="Times New Roman" w:cs="Times New Roman"/>
          <w:sz w:val="32"/>
          <w:szCs w:val="32"/>
          <w:lang w:eastAsia="sl-SI"/>
        </w:rPr>
        <w:t>Z željo, da nam zaupate vašega otroka vas z veseljem pričakujemo in</w:t>
      </w:r>
      <w:r w:rsidR="002C5A35">
        <w:rPr>
          <w:rFonts w:ascii="Times New Roman" w:eastAsia="BatangChe" w:hAnsi="Times New Roman" w:cs="Times New Roman"/>
          <w:sz w:val="32"/>
          <w:szCs w:val="32"/>
          <w:lang w:eastAsia="sl-SI"/>
        </w:rPr>
        <w:t xml:space="preserve"> </w:t>
      </w:r>
      <w:r w:rsidRPr="002C5A35">
        <w:rPr>
          <w:rFonts w:ascii="Times New Roman" w:eastAsia="BatangChe" w:hAnsi="Times New Roman" w:cs="Times New Roman"/>
          <w:sz w:val="32"/>
          <w:szCs w:val="32"/>
          <w:lang w:eastAsia="sl-SI"/>
        </w:rPr>
        <w:t>želimo</w:t>
      </w:r>
      <w:r w:rsidR="002C5A35">
        <w:rPr>
          <w:rFonts w:ascii="Times New Roman" w:eastAsia="BatangChe" w:hAnsi="Times New Roman" w:cs="Times New Roman"/>
          <w:sz w:val="32"/>
          <w:szCs w:val="32"/>
          <w:lang w:eastAsia="sl-SI"/>
        </w:rPr>
        <w:t xml:space="preserve"> </w:t>
      </w:r>
      <w:r w:rsidRPr="002C5A35">
        <w:rPr>
          <w:rFonts w:ascii="Times New Roman" w:eastAsia="Times New Roman" w:hAnsi="Times New Roman" w:cs="Times New Roman"/>
          <w:sz w:val="32"/>
          <w:szCs w:val="32"/>
          <w:lang w:eastAsia="sl-SI"/>
        </w:rPr>
        <w:t>tudi vašim otrokom omogočili prijetno in zadovoljno bivanje v našem vrtcu.</w:t>
      </w:r>
    </w:p>
    <w:p w14:paraId="57424E08" w14:textId="77777777" w:rsidR="002C5A35" w:rsidRPr="002C5A35" w:rsidRDefault="00480EF3" w:rsidP="002C5A35">
      <w:pPr>
        <w:spacing w:before="100" w:beforeAutospacing="1" w:after="100" w:afterAutospacing="1" w:line="302" w:lineRule="atLeast"/>
        <w:jc w:val="center"/>
        <w:rPr>
          <w:rFonts w:ascii="Times New Roman" w:eastAsia="BatangChe" w:hAnsi="Times New Roman" w:cs="Times New Roman"/>
          <w:sz w:val="32"/>
          <w:szCs w:val="32"/>
          <w:lang w:eastAsia="sl-SI"/>
        </w:rPr>
      </w:pPr>
      <w:r w:rsidRPr="002C5A35">
        <w:rPr>
          <w:rFonts w:ascii="Times New Roman" w:eastAsia="BatangChe" w:hAnsi="Times New Roman" w:cs="Times New Roman"/>
          <w:sz w:val="32"/>
          <w:szCs w:val="32"/>
          <w:lang w:eastAsia="sl-SI"/>
        </w:rPr>
        <w:t xml:space="preserve">                                                                   </w:t>
      </w:r>
      <w:r w:rsidR="002C5A35">
        <w:rPr>
          <w:rFonts w:ascii="Times New Roman" w:eastAsia="BatangChe" w:hAnsi="Times New Roman" w:cs="Times New Roman"/>
          <w:sz w:val="32"/>
          <w:szCs w:val="32"/>
          <w:lang w:eastAsia="sl-SI"/>
        </w:rPr>
        <w:t>K</w:t>
      </w:r>
      <w:r w:rsidRPr="002C5A35">
        <w:rPr>
          <w:rFonts w:ascii="Times New Roman" w:eastAsia="BatangChe" w:hAnsi="Times New Roman" w:cs="Times New Roman"/>
          <w:sz w:val="32"/>
          <w:szCs w:val="32"/>
          <w:lang w:eastAsia="sl-SI"/>
        </w:rPr>
        <w:t>olektiv Vrtca Veržej</w:t>
      </w:r>
    </w:p>
    <w:p w14:paraId="25B85ABB" w14:textId="77777777" w:rsidR="00480EF3" w:rsidRPr="00E07ED5" w:rsidRDefault="00480EF3" w:rsidP="00480EF3">
      <w:pPr>
        <w:spacing w:before="100" w:beforeAutospacing="1" w:after="100" w:afterAutospacing="1" w:line="302" w:lineRule="atLeast"/>
        <w:jc w:val="center"/>
        <w:rPr>
          <w:rFonts w:ascii="Times New Roman" w:eastAsia="BatangChe" w:hAnsi="Times New Roman" w:cs="Times New Roman"/>
          <w:sz w:val="28"/>
          <w:szCs w:val="28"/>
          <w:lang w:eastAsia="sl-SI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3A9E8C72" wp14:editId="6F7ED12B">
            <wp:extent cx="3952875" cy="1078057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02" cy="108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D78E6" w14:textId="77777777" w:rsidR="00480EF3" w:rsidRDefault="002C5A35" w:rsidP="002C5A35">
      <w:pPr>
        <w:spacing w:after="0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Za več informacij  p</w:t>
      </w:r>
      <w:r w:rsidR="00480EF3">
        <w:rPr>
          <w:rFonts w:ascii="Times New Roman" w:eastAsia="BatangChe" w:hAnsi="Times New Roman" w:cs="Times New Roman"/>
          <w:sz w:val="28"/>
          <w:szCs w:val="28"/>
        </w:rPr>
        <w:t xml:space="preserve">okličite na </w:t>
      </w:r>
      <w:r w:rsidR="00480EF3" w:rsidRPr="0072419F">
        <w:rPr>
          <w:rFonts w:ascii="Times New Roman" w:eastAsia="BatangChe" w:hAnsi="Times New Roman" w:cs="Times New Roman"/>
          <w:sz w:val="28"/>
          <w:szCs w:val="28"/>
        </w:rPr>
        <w:t xml:space="preserve">051/600-980 </w:t>
      </w:r>
      <w:r w:rsidR="00480EF3">
        <w:rPr>
          <w:rFonts w:ascii="Times New Roman" w:eastAsia="BatangChe" w:hAnsi="Times New Roman" w:cs="Times New Roman"/>
          <w:sz w:val="28"/>
          <w:szCs w:val="28"/>
        </w:rPr>
        <w:t xml:space="preserve">ali pišite na </w:t>
      </w:r>
      <w:hyperlink r:id="rId7" w:history="1">
        <w:r w:rsidR="00480EF3" w:rsidRPr="00335BE6">
          <w:rPr>
            <w:rStyle w:val="Hiperpovezava"/>
            <w:rFonts w:ascii="Times New Roman" w:eastAsia="BatangChe" w:hAnsi="Times New Roman" w:cs="Times New Roman"/>
            <w:sz w:val="28"/>
            <w:szCs w:val="28"/>
          </w:rPr>
          <w:t>info@vrtec-verzej.si</w:t>
        </w:r>
      </w:hyperlink>
    </w:p>
    <w:p w14:paraId="6493D589" w14:textId="77777777" w:rsidR="00480EF3" w:rsidRDefault="00480EF3" w:rsidP="002C5A35">
      <w:pPr>
        <w:spacing w:after="0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14:paraId="1673DBA3" w14:textId="77777777" w:rsidR="00CE7783" w:rsidRDefault="00CE7783" w:rsidP="00480EF3">
      <w:pPr>
        <w:jc w:val="center"/>
      </w:pPr>
    </w:p>
    <w:sectPr w:rsidR="00CE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3.25pt;height:22.5pt;visibility:visible;mso-wrap-style:square" o:bullet="t">
        <v:imagedata r:id="rId1" o:title="FDAA9E9A"/>
      </v:shape>
    </w:pict>
  </w:numPicBullet>
  <w:abstractNum w:abstractNumId="0" w15:restartNumberingAfterBreak="0">
    <w:nsid w:val="4EBD7FF2"/>
    <w:multiLevelType w:val="hybridMultilevel"/>
    <w:tmpl w:val="56C6652E"/>
    <w:lvl w:ilvl="0" w:tplc="2A10E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C8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EE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084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2B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4F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CB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E1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5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9303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F3"/>
    <w:rsid w:val="002C5A35"/>
    <w:rsid w:val="00480EF3"/>
    <w:rsid w:val="00B6718D"/>
    <w:rsid w:val="00C04283"/>
    <w:rsid w:val="00C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CD58"/>
  <w15:chartTrackingRefBased/>
  <w15:docId w15:val="{78D6C2FE-267A-44AB-A453-E66C1C07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0EF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80EF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80EF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8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rtec-verze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Veržej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TIC Veržej</cp:lastModifiedBy>
  <cp:revision>2</cp:revision>
  <cp:lastPrinted>2023-03-02T09:37:00Z</cp:lastPrinted>
  <dcterms:created xsi:type="dcterms:W3CDTF">2023-03-03T08:00:00Z</dcterms:created>
  <dcterms:modified xsi:type="dcterms:W3CDTF">2023-03-03T08:00:00Z</dcterms:modified>
</cp:coreProperties>
</file>